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AB7EB1" w14:textId="674B57BD" w:rsidR="00962764" w:rsidRPr="007363EC" w:rsidRDefault="000E2E82" w:rsidP="00962764">
      <w:pPr>
        <w:autoSpaceDE w:val="0"/>
        <w:autoSpaceDN w:val="0"/>
        <w:adjustRightInd w:val="0"/>
        <w:rPr>
          <w:rFonts w:ascii="SourceSansPro-Regular" w:hAnsi="SourceSansPro-Regular" w:cs="SourceSansPro-Regular"/>
          <w:sz w:val="36"/>
          <w:szCs w:val="36"/>
        </w:rPr>
      </w:pPr>
      <w:r>
        <w:rPr>
          <w:rFonts w:ascii="SourceSansPro-Regular" w:hAnsi="SourceSansPro-Regular" w:cs="SourceSansPro-Regular"/>
          <w:sz w:val="36"/>
          <w:szCs w:val="36"/>
        </w:rPr>
        <w:t>Workflow Scavenger Hunt</w:t>
      </w:r>
      <w:r w:rsidR="0096072C">
        <w:rPr>
          <w:rFonts w:ascii="SourceSansPro-Regular" w:hAnsi="SourceSansPro-Regular" w:cs="SourceSansPro-Regular"/>
          <w:sz w:val="36"/>
          <w:szCs w:val="36"/>
        </w:rPr>
        <w:t xml:space="preserve"> Materials</w:t>
      </w:r>
    </w:p>
    <w:p w14:paraId="21A44D47" w14:textId="3EA5DCF5" w:rsidR="002F3400" w:rsidRDefault="002F3400" w:rsidP="002F3400">
      <w:pPr>
        <w:autoSpaceDE w:val="0"/>
        <w:autoSpaceDN w:val="0"/>
        <w:adjustRightInd w:val="0"/>
        <w:rPr>
          <w:rFonts w:ascii="SourceSansPro-Regular" w:hAnsi="SourceSansPro-Regular" w:cs="SourceSansPro-Regular"/>
          <w:sz w:val="23"/>
          <w:szCs w:val="23"/>
        </w:rPr>
      </w:pPr>
      <w:r w:rsidRPr="000E2E82">
        <w:rPr>
          <w:rFonts w:ascii="SourceSansPro-Regular" w:hAnsi="SourceSansPro-Regular" w:cs="SourceSansPro-Regular"/>
          <w:sz w:val="23"/>
          <w:szCs w:val="23"/>
        </w:rPr>
        <w:t>Review the example workflow and record the problems you detect. Problems may include omissions, inconsistencies, bad practices, philosophy issues, technical errors, things t</w:t>
      </w:r>
      <w:r>
        <w:rPr>
          <w:rFonts w:ascii="SourceSansPro-Regular" w:hAnsi="SourceSansPro-Regular" w:cs="SourceSansPro-Regular"/>
          <w:sz w:val="23"/>
          <w:szCs w:val="23"/>
        </w:rPr>
        <w:t>o improve,</w:t>
      </w:r>
      <w:r w:rsidRPr="000E2E82">
        <w:rPr>
          <w:rFonts w:ascii="SourceSansPro-Regular" w:hAnsi="SourceSansPro-Regular" w:cs="SourceSansPro-Regular"/>
          <w:sz w:val="23"/>
          <w:szCs w:val="23"/>
        </w:rPr>
        <w:t xml:space="preserve"> etc. </w:t>
      </w:r>
    </w:p>
    <w:p w14:paraId="37355D28" w14:textId="77777777" w:rsidR="002F3400" w:rsidRDefault="002F3400" w:rsidP="002F3400">
      <w:pPr>
        <w:autoSpaceDE w:val="0"/>
        <w:autoSpaceDN w:val="0"/>
        <w:adjustRightInd w:val="0"/>
        <w:rPr>
          <w:rFonts w:ascii="SourceSansPro-Regular" w:hAnsi="SourceSansPro-Regular" w:cs="SourceSansPro-Regular"/>
          <w:sz w:val="23"/>
          <w:szCs w:val="23"/>
        </w:rPr>
      </w:pPr>
    </w:p>
    <w:p w14:paraId="1121EEFC" w14:textId="02A688CF" w:rsidR="00E05647" w:rsidRPr="000E2E82" w:rsidRDefault="002F3400" w:rsidP="000E2E82">
      <w:pPr>
        <w:autoSpaceDE w:val="0"/>
        <w:autoSpaceDN w:val="0"/>
        <w:adjustRightInd w:val="0"/>
        <w:rPr>
          <w:rFonts w:ascii="SourceSansPro-Regular" w:hAnsi="SourceSansPro-Regular" w:cs="SourceSansPro-Regular"/>
          <w:sz w:val="23"/>
          <w:szCs w:val="23"/>
        </w:rPr>
      </w:pPr>
      <w:r w:rsidRPr="000E2E82">
        <w:rPr>
          <w:rFonts w:ascii="SourceSansPro-Regular" w:hAnsi="SourceSansPro-Regular" w:cs="SourceSansPro-Regular"/>
          <w:sz w:val="23"/>
          <w:szCs w:val="23"/>
        </w:rPr>
        <w:t xml:space="preserve">Note: </w:t>
      </w:r>
      <w:r>
        <w:rPr>
          <w:rFonts w:ascii="SourceSansPro-Regular" w:hAnsi="SourceSansPro-Regular" w:cs="SourceSansPro-Regular"/>
          <w:sz w:val="23"/>
          <w:szCs w:val="23"/>
        </w:rPr>
        <w:t>The example uses only built-in Jira features. No third-party apps are required for this challenge.</w:t>
      </w:r>
      <w:r w:rsidR="000E2E82">
        <w:rPr>
          <w:rFonts w:ascii="SourceSansPro-Regular" w:hAnsi="SourceSansPro-Regular" w:cs="SourceSansPro-Regular"/>
          <w:sz w:val="23"/>
          <w:szCs w:val="23"/>
        </w:rPr>
        <w:br/>
      </w:r>
    </w:p>
    <w:p w14:paraId="11C4E352" w14:textId="213723B1" w:rsidR="002F3400" w:rsidRPr="002F3400" w:rsidRDefault="002F3400" w:rsidP="002F3400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23"/>
          <w:szCs w:val="23"/>
          <w:lang w:val="en-AU"/>
        </w:rPr>
      </w:pPr>
      <w:r>
        <w:rPr>
          <w:rFonts w:ascii="SourceSansPro-Regular" w:hAnsi="SourceSansPro-Regular" w:cs="SourceSansPro-Regular"/>
          <w:sz w:val="30"/>
          <w:szCs w:val="30"/>
        </w:rPr>
        <w:t>For Server and Data Center</w:t>
      </w:r>
      <w:r>
        <w:rPr>
          <w:rFonts w:ascii="SourceSansPro-Regular" w:hAnsi="SourceSansPro-Regular" w:cs="SourceSansPro-Regular"/>
          <w:sz w:val="30"/>
          <w:szCs w:val="30"/>
        </w:rPr>
        <w:br/>
      </w:r>
      <w:r>
        <w:rPr>
          <w:rFonts w:ascii="SourceSansPro-Regular" w:hAnsi="SourceSansPro-Regular" w:cs="SourceSansPro-Regular"/>
          <w:sz w:val="23"/>
          <w:szCs w:val="23"/>
        </w:rPr>
        <w:t>In your test application, visit: Admin &gt; Issues &gt; Workflows. Then use</w:t>
      </w:r>
      <w:r w:rsidRPr="002F3400">
        <w:rPr>
          <w:rFonts w:ascii="SourceSansPro-Regular" w:hAnsi="SourceSansPro-Regular" w:cs="SourceSansPro-Regular"/>
          <w:sz w:val="23"/>
          <w:szCs w:val="23"/>
          <w:lang w:val="en-AU"/>
        </w:rPr>
        <w:t xml:space="preserve"> the “import” function</w:t>
      </w:r>
      <w:r>
        <w:rPr>
          <w:rFonts w:ascii="SourceSansPro-Regular" w:hAnsi="SourceSansPro-Regular" w:cs="SourceSansPro-Regular"/>
          <w:sz w:val="23"/>
          <w:szCs w:val="23"/>
          <w:lang w:val="en-AU"/>
        </w:rPr>
        <w:t xml:space="preserve"> and either the XML or JWB file to import the sample workflow.</w:t>
      </w:r>
    </w:p>
    <w:p w14:paraId="051FB171" w14:textId="760E63B1" w:rsidR="002F3400" w:rsidRPr="002F3400" w:rsidRDefault="002F3400" w:rsidP="002F3400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21137916" wp14:editId="1D63AD1D">
            <wp:extent cx="6858000" cy="3477260"/>
            <wp:effectExtent l="0" t="0" r="0" b="8890"/>
            <wp:docPr id="101166919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669192" name="Picture 1" descr="A screenshot of a computer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286C9" w14:textId="408F7063" w:rsidR="002F3400" w:rsidRDefault="002F3400" w:rsidP="002F3400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23"/>
          <w:szCs w:val="23"/>
        </w:rPr>
      </w:pPr>
      <w:r>
        <w:rPr>
          <w:rFonts w:ascii="SourceSansPro-Regular" w:hAnsi="SourceSansPro-Regular" w:cs="SourceSansPro-Regular"/>
          <w:sz w:val="30"/>
          <w:szCs w:val="30"/>
        </w:rPr>
        <w:t>Cloud</w:t>
      </w:r>
      <w:r>
        <w:rPr>
          <w:rFonts w:ascii="SourceSansPro-Regular" w:hAnsi="SourceSansPro-Regular" w:cs="SourceSansPro-Regular"/>
          <w:sz w:val="30"/>
          <w:szCs w:val="30"/>
        </w:rPr>
        <w:br/>
      </w:r>
      <w:r w:rsidR="00BD071D" w:rsidRPr="002F3400">
        <w:rPr>
          <w:rFonts w:ascii="SourceSansPro-Regular" w:hAnsi="SourceSansPro-Regular" w:cs="SourceSansPro-Regular"/>
          <w:sz w:val="23"/>
          <w:szCs w:val="23"/>
        </w:rPr>
        <w:t>There is</w:t>
      </w:r>
      <w:r w:rsidRPr="002F3400">
        <w:rPr>
          <w:rFonts w:ascii="SourceSansPro-Regular" w:hAnsi="SourceSansPro-Regular" w:cs="SourceSansPro-Regular"/>
          <w:sz w:val="23"/>
          <w:szCs w:val="23"/>
        </w:rPr>
        <w:t xml:space="preserve"> no similar import function </w:t>
      </w:r>
      <w:r>
        <w:rPr>
          <w:rFonts w:ascii="SourceSansPro-Regular" w:hAnsi="SourceSansPro-Regular" w:cs="SourceSansPro-Regular"/>
          <w:sz w:val="23"/>
          <w:szCs w:val="23"/>
        </w:rPr>
        <w:t>in</w:t>
      </w:r>
      <w:r w:rsidRPr="002F3400">
        <w:rPr>
          <w:rFonts w:ascii="SourceSansPro-Regular" w:hAnsi="SourceSansPro-Regular" w:cs="SourceSansPro-Regular"/>
          <w:sz w:val="23"/>
          <w:szCs w:val="23"/>
        </w:rPr>
        <w:t xml:space="preserve"> Cloud, so </w:t>
      </w:r>
      <w:r>
        <w:rPr>
          <w:rFonts w:ascii="SourceSansPro-Regular" w:hAnsi="SourceSansPro-Regular" w:cs="SourceSansPro-Regular"/>
          <w:sz w:val="23"/>
          <w:szCs w:val="23"/>
        </w:rPr>
        <w:t xml:space="preserve">please use the screenshots below to see the </w:t>
      </w:r>
      <w:r w:rsidRPr="002F3400">
        <w:rPr>
          <w:rFonts w:ascii="SourceSansPro-Regular" w:hAnsi="SourceSansPro-Regular" w:cs="SourceSansPro-Regular"/>
          <w:sz w:val="23"/>
          <w:szCs w:val="23"/>
        </w:rPr>
        <w:t>example workflow in text and diagram mode.</w:t>
      </w:r>
    </w:p>
    <w:p w14:paraId="3A24780B" w14:textId="77777777" w:rsidR="002F3400" w:rsidRDefault="002F3400">
      <w:pPr>
        <w:rPr>
          <w:rFonts w:ascii="SourceSansPro-Regular" w:hAnsi="SourceSansPro-Regular" w:cs="SourceSansPro-Regular"/>
          <w:b/>
          <w:bCs/>
          <w:sz w:val="23"/>
          <w:szCs w:val="23"/>
        </w:rPr>
      </w:pPr>
      <w:r>
        <w:rPr>
          <w:rFonts w:ascii="SourceSansPro-Regular" w:hAnsi="SourceSansPro-Regular" w:cs="SourceSansPro-Regular"/>
          <w:b/>
          <w:bCs/>
          <w:sz w:val="23"/>
          <w:szCs w:val="23"/>
        </w:rPr>
        <w:br w:type="page"/>
      </w:r>
    </w:p>
    <w:p w14:paraId="367A6406" w14:textId="241E0A80" w:rsidR="002F3400" w:rsidRP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b/>
          <w:bCs/>
          <w:sz w:val="30"/>
          <w:szCs w:val="30"/>
        </w:rPr>
      </w:pPr>
      <w:r w:rsidRPr="002F3400">
        <w:rPr>
          <w:rFonts w:ascii="SourceSansPro-Regular" w:hAnsi="SourceSansPro-Regular" w:cs="SourceSansPro-Regular"/>
          <w:b/>
          <w:bCs/>
          <w:sz w:val="23"/>
          <w:szCs w:val="23"/>
        </w:rPr>
        <w:lastRenderedPageBreak/>
        <w:t>Diagram Mode</w:t>
      </w:r>
    </w:p>
    <w:p w14:paraId="35B589CB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7B6D264B" wp14:editId="322BF91C">
            <wp:extent cx="6858000" cy="5366385"/>
            <wp:effectExtent l="0" t="0" r="0" b="5715"/>
            <wp:docPr id="198673393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733931" name="Picture 198673393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36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2A15C" w14:textId="77777777" w:rsidR="002F3400" w:rsidRDefault="002F3400">
      <w:pPr>
        <w:rPr>
          <w:rFonts w:ascii="SourceSansPro-Regular" w:hAnsi="SourceSansPro-Regular" w:cs="SourceSansPro-Regular"/>
          <w:b/>
          <w:bCs/>
          <w:sz w:val="23"/>
          <w:szCs w:val="23"/>
        </w:rPr>
      </w:pPr>
      <w:r>
        <w:rPr>
          <w:rFonts w:ascii="SourceSansPro-Regular" w:hAnsi="SourceSansPro-Regular" w:cs="SourceSansPro-Regular"/>
          <w:b/>
          <w:bCs/>
          <w:sz w:val="23"/>
          <w:szCs w:val="23"/>
        </w:rPr>
        <w:br w:type="page"/>
      </w:r>
    </w:p>
    <w:p w14:paraId="107404F8" w14:textId="2F85956F" w:rsidR="002F3400" w:rsidRPr="002F3400" w:rsidRDefault="002F3400" w:rsidP="002F3400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b/>
          <w:bCs/>
          <w:sz w:val="30"/>
          <w:szCs w:val="30"/>
        </w:rPr>
      </w:pPr>
      <w:r>
        <w:rPr>
          <w:rFonts w:ascii="SourceSansPro-Regular" w:hAnsi="SourceSansPro-Regular" w:cs="SourceSansPro-Regular"/>
          <w:b/>
          <w:bCs/>
          <w:sz w:val="23"/>
          <w:szCs w:val="23"/>
        </w:rPr>
        <w:lastRenderedPageBreak/>
        <w:t>Text</w:t>
      </w:r>
      <w:r w:rsidRPr="002F3400">
        <w:rPr>
          <w:rFonts w:ascii="SourceSansPro-Regular" w:hAnsi="SourceSansPro-Regular" w:cs="SourceSansPro-Regular"/>
          <w:b/>
          <w:bCs/>
          <w:sz w:val="23"/>
          <w:szCs w:val="23"/>
        </w:rPr>
        <w:t xml:space="preserve"> Mode</w:t>
      </w:r>
    </w:p>
    <w:p w14:paraId="45F5E359" w14:textId="105C0842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1E488A93" wp14:editId="7C7F13EA">
            <wp:extent cx="6858000" cy="6847205"/>
            <wp:effectExtent l="0" t="0" r="0" b="0"/>
            <wp:docPr id="122193763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937631" name="Picture 122193763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84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062B0" w14:textId="6FB51EAF" w:rsidR="002F3400" w:rsidRDefault="002F3400">
      <w:pPr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sz w:val="30"/>
          <w:szCs w:val="30"/>
        </w:rPr>
        <w:br w:type="page"/>
      </w:r>
    </w:p>
    <w:p w14:paraId="1E44D39A" w14:textId="527261D4" w:rsidR="002F3400" w:rsidRPr="002F3400" w:rsidRDefault="002F3400" w:rsidP="002F3400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b/>
          <w:bCs/>
          <w:sz w:val="30"/>
          <w:szCs w:val="30"/>
        </w:rPr>
      </w:pPr>
      <w:r>
        <w:rPr>
          <w:rFonts w:ascii="SourceSansPro-Regular" w:hAnsi="SourceSansPro-Regular" w:cs="SourceSansPro-Regular"/>
          <w:b/>
          <w:bCs/>
          <w:sz w:val="23"/>
          <w:szCs w:val="23"/>
        </w:rPr>
        <w:lastRenderedPageBreak/>
        <w:t>Misc Settings and Behaviors</w:t>
      </w:r>
    </w:p>
    <w:p w14:paraId="0ABBC168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22420A5B" wp14:editId="04DBBA19">
            <wp:extent cx="6858000" cy="2899410"/>
            <wp:effectExtent l="0" t="0" r="0" b="0"/>
            <wp:docPr id="1313726544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6544" name="Picture 4" descr="A screenshot of a comput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9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3992D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0A7F2807" wp14:editId="28274055">
            <wp:extent cx="6858000" cy="3729355"/>
            <wp:effectExtent l="0" t="0" r="0" b="4445"/>
            <wp:docPr id="1025418238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418238" name="Picture 5" descr="A screen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72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12B50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lastRenderedPageBreak/>
        <w:drawing>
          <wp:inline distT="0" distB="0" distL="0" distR="0" wp14:anchorId="55DB556D" wp14:editId="43C2EDBD">
            <wp:extent cx="6858000" cy="2994025"/>
            <wp:effectExtent l="0" t="0" r="0" b="0"/>
            <wp:docPr id="1563874450" name="Picture 6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874450" name="Picture 6" descr="A screenshot of a compute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54388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27AC2BC9" wp14:editId="33223E75">
            <wp:extent cx="6858000" cy="2035175"/>
            <wp:effectExtent l="0" t="0" r="0" b="3175"/>
            <wp:docPr id="643480200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480200" name="Picture 7" descr="A screenshot of a compute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FA598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lastRenderedPageBreak/>
        <w:drawing>
          <wp:inline distT="0" distB="0" distL="0" distR="0" wp14:anchorId="57327263" wp14:editId="09DB0A2E">
            <wp:extent cx="6858000" cy="2479040"/>
            <wp:effectExtent l="0" t="0" r="0" b="0"/>
            <wp:docPr id="1264027144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27144" name="Picture 8" descr="A screenshot of a comput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4256A" w14:textId="77777777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drawing>
          <wp:inline distT="0" distB="0" distL="0" distR="0" wp14:anchorId="179DE591" wp14:editId="35D6BB45">
            <wp:extent cx="6858000" cy="3075940"/>
            <wp:effectExtent l="0" t="0" r="0" b="0"/>
            <wp:docPr id="1274282017" name="Picture 9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82017" name="Picture 9" descr="A screenshot of a computer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7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71EBB" w14:textId="4740798E" w:rsidR="002F3400" w:rsidRDefault="002F3400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  <w:r>
        <w:rPr>
          <w:rFonts w:ascii="SourceSansPro-Regular" w:hAnsi="SourceSansPro-Regular" w:cs="SourceSansPro-Regular"/>
          <w:noProof/>
          <w:sz w:val="30"/>
          <w:szCs w:val="30"/>
        </w:rPr>
        <w:lastRenderedPageBreak/>
        <w:drawing>
          <wp:inline distT="0" distB="0" distL="0" distR="0" wp14:anchorId="098BA023" wp14:editId="59D75B4F">
            <wp:extent cx="6858000" cy="2987040"/>
            <wp:effectExtent l="0" t="0" r="0" b="3810"/>
            <wp:docPr id="146870009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70009" name="Picture 10" descr="A screenshot of a computer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6646D" w14:textId="77777777" w:rsidR="000E2E82" w:rsidRPr="000E2E82" w:rsidRDefault="000E2E82" w:rsidP="000E2E82">
      <w:pPr>
        <w:autoSpaceDE w:val="0"/>
        <w:autoSpaceDN w:val="0"/>
        <w:adjustRightInd w:val="0"/>
        <w:spacing w:after="240"/>
        <w:rPr>
          <w:rFonts w:ascii="SourceSansPro-Regular" w:hAnsi="SourceSansPro-Regular" w:cs="SourceSansPro-Regular"/>
          <w:sz w:val="30"/>
          <w:szCs w:val="30"/>
        </w:rPr>
      </w:pPr>
    </w:p>
    <w:sectPr w:rsidR="000E2E82" w:rsidRPr="000E2E82" w:rsidSect="00C84812">
      <w:headerReference w:type="default" r:id="rId17"/>
      <w:footerReference w:type="default" r:id="rId1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FA58F6" w14:textId="77777777" w:rsidR="007F18E3" w:rsidRDefault="007F18E3">
      <w:r>
        <w:separator/>
      </w:r>
    </w:p>
  </w:endnote>
  <w:endnote w:type="continuationSeparator" w:id="0">
    <w:p w14:paraId="7026D75D" w14:textId="77777777" w:rsidR="007F18E3" w:rsidRDefault="007F18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ourceSansPro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ourceSansPro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205"/>
      <w:gridCol w:w="4585"/>
    </w:tblGrid>
    <w:tr w:rsidR="009E5268" w14:paraId="592F37BF" w14:textId="77777777" w:rsidTr="009E5268">
      <w:tc>
        <w:tcPr>
          <w:tcW w:w="6205" w:type="dxa"/>
        </w:tcPr>
        <w:p w14:paraId="7BEAB65F" w14:textId="228079F0" w:rsidR="009E5268" w:rsidRPr="009E5268" w:rsidRDefault="009E5268" w:rsidP="00C84812">
          <w:pPr>
            <w:pStyle w:val="Footer"/>
            <w:tabs>
              <w:tab w:val="clear" w:pos="4320"/>
              <w:tab w:val="clear" w:pos="8640"/>
              <w:tab w:val="center" w:pos="5400"/>
              <w:tab w:val="right" w:pos="10800"/>
            </w:tabs>
            <w:rPr>
              <w:rFonts w:ascii="Source Sans Pro" w:hAnsi="Source Sans Pro"/>
              <w:sz w:val="18"/>
              <w:szCs w:val="18"/>
            </w:rPr>
          </w:pPr>
        </w:p>
      </w:tc>
      <w:tc>
        <w:tcPr>
          <w:tcW w:w="4585" w:type="dxa"/>
        </w:tcPr>
        <w:p w14:paraId="766343DC" w14:textId="08542BDB" w:rsidR="009E5268" w:rsidRPr="009E5268" w:rsidRDefault="009E5268" w:rsidP="009E5268">
          <w:pPr>
            <w:pStyle w:val="Footer"/>
            <w:tabs>
              <w:tab w:val="clear" w:pos="4320"/>
              <w:tab w:val="clear" w:pos="8640"/>
              <w:tab w:val="center" w:pos="5400"/>
              <w:tab w:val="right" w:pos="10800"/>
            </w:tabs>
            <w:jc w:val="right"/>
            <w:rPr>
              <w:rFonts w:ascii="Source Sans Pro" w:hAnsi="Source Sans Pro"/>
              <w:sz w:val="18"/>
              <w:szCs w:val="18"/>
            </w:rPr>
          </w:pPr>
          <w:r w:rsidRPr="009E5268">
            <w:rPr>
              <w:rFonts w:ascii="Source Sans Pro" w:hAnsi="Source Sans Pro"/>
              <w:noProof/>
              <w:sz w:val="18"/>
              <w:szCs w:val="18"/>
            </w:rPr>
            <w:drawing>
              <wp:inline distT="0" distB="0" distL="0" distR="0" wp14:anchorId="202329E2" wp14:editId="249D3EEF">
                <wp:extent cx="737309" cy="224020"/>
                <wp:effectExtent l="0" t="0" r="5715" b="5080"/>
                <wp:docPr id="3" name="Picture 3" descr="Text&#10;&#10;Description automatically generated with medium confiden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 descr="Text&#10;&#10;Description automatically generated with medium confidence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2954" cy="228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9E5268" w14:paraId="2A8F71DB" w14:textId="77777777" w:rsidTr="009E5268">
      <w:tc>
        <w:tcPr>
          <w:tcW w:w="6205" w:type="dxa"/>
        </w:tcPr>
        <w:p w14:paraId="037A78BA" w14:textId="2A6D59FB" w:rsidR="009E5268" w:rsidRPr="009E5268" w:rsidRDefault="007978FE" w:rsidP="009E5268">
          <w:pPr>
            <w:pStyle w:val="Footer"/>
            <w:tabs>
              <w:tab w:val="clear" w:pos="4320"/>
              <w:tab w:val="clear" w:pos="8640"/>
              <w:tab w:val="center" w:pos="5400"/>
              <w:tab w:val="right" w:pos="10800"/>
            </w:tabs>
            <w:rPr>
              <w:rFonts w:ascii="Source Sans Pro" w:hAnsi="Source Sans Pro"/>
              <w:sz w:val="18"/>
              <w:szCs w:val="18"/>
            </w:rPr>
          </w:pPr>
          <w:r w:rsidRPr="007978FE">
            <w:rPr>
              <w:rFonts w:ascii="Source Sans Pro" w:hAnsi="Source Sans Pro"/>
              <w:sz w:val="18"/>
              <w:szCs w:val="18"/>
            </w:rPr>
            <w:t xml:space="preserve">Jira: Managing Custom Workflows </w:t>
          </w:r>
          <w:r w:rsidR="0064130C">
            <w:rPr>
              <w:rFonts w:ascii="Source Sans Pro" w:hAnsi="Source Sans Pro"/>
              <w:sz w:val="18"/>
              <w:szCs w:val="18"/>
            </w:rPr>
            <w:t>with</w:t>
          </w:r>
          <w:r w:rsidR="00146D45">
            <w:rPr>
              <w:rFonts w:ascii="Source Sans Pro" w:hAnsi="Source Sans Pro"/>
              <w:sz w:val="18"/>
              <w:szCs w:val="18"/>
            </w:rPr>
            <w:t xml:space="preserve"> </w:t>
          </w:r>
          <w:r w:rsidR="009E5268" w:rsidRPr="009E5268">
            <w:rPr>
              <w:rFonts w:ascii="Source Sans Pro" w:hAnsi="Source Sans Pro"/>
              <w:sz w:val="18"/>
              <w:szCs w:val="18"/>
            </w:rPr>
            <w:t>Rachel Wright</w:t>
          </w:r>
          <w:r w:rsidR="009E5268" w:rsidRPr="009E5268">
            <w:rPr>
              <w:rFonts w:ascii="Source Sans Pro" w:hAnsi="Source Sans Pro"/>
              <w:sz w:val="18"/>
              <w:szCs w:val="18"/>
            </w:rPr>
            <w:tab/>
          </w:r>
        </w:p>
      </w:tc>
      <w:tc>
        <w:tcPr>
          <w:tcW w:w="4585" w:type="dxa"/>
        </w:tcPr>
        <w:p w14:paraId="0C761EFC" w14:textId="02FEF84C" w:rsidR="009E5268" w:rsidRPr="009E5268" w:rsidRDefault="009E5268" w:rsidP="009E5268">
          <w:pPr>
            <w:pStyle w:val="Footer"/>
            <w:tabs>
              <w:tab w:val="clear" w:pos="4320"/>
              <w:tab w:val="clear" w:pos="8640"/>
              <w:tab w:val="center" w:pos="5400"/>
              <w:tab w:val="right" w:pos="10800"/>
            </w:tabs>
            <w:jc w:val="right"/>
            <w:rPr>
              <w:rFonts w:ascii="Source Sans Pro" w:hAnsi="Source Sans Pro"/>
              <w:sz w:val="18"/>
              <w:szCs w:val="18"/>
            </w:rPr>
          </w:pP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begin"/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instrText xml:space="preserve"> PAGE </w:instrText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separate"/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t>1</w:t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end"/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t xml:space="preserve"> of </w:t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begin"/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instrText xml:space="preserve"> NUMPAGES </w:instrText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separate"/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t>1</w:t>
          </w:r>
          <w:r w:rsidRPr="009E5268">
            <w:rPr>
              <w:rStyle w:val="PageNumber"/>
              <w:rFonts w:ascii="Source Sans Pro" w:hAnsi="Source Sans Pro"/>
              <w:sz w:val="18"/>
              <w:szCs w:val="18"/>
            </w:rPr>
            <w:fldChar w:fldCharType="end"/>
          </w:r>
        </w:p>
      </w:tc>
    </w:tr>
  </w:tbl>
  <w:p w14:paraId="69ABCD48" w14:textId="12B30821" w:rsidR="00CB34B7" w:rsidRPr="00C84812" w:rsidRDefault="00CB34B7" w:rsidP="009E5268">
    <w:pPr>
      <w:pStyle w:val="Footer"/>
      <w:tabs>
        <w:tab w:val="clear" w:pos="4320"/>
        <w:tab w:val="clear" w:pos="8640"/>
        <w:tab w:val="center" w:pos="5400"/>
        <w:tab w:val="right" w:pos="10800"/>
      </w:tabs>
      <w:rPr>
        <w:rFonts w:ascii="Verdana" w:hAnsi="Verdana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D931E4" w14:textId="77777777" w:rsidR="007F18E3" w:rsidRDefault="007F18E3">
      <w:r>
        <w:separator/>
      </w:r>
    </w:p>
  </w:footnote>
  <w:footnote w:type="continuationSeparator" w:id="0">
    <w:p w14:paraId="115B3BD3" w14:textId="77777777" w:rsidR="007F18E3" w:rsidRDefault="007F18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BD5C49" w14:textId="76B9E034" w:rsidR="009E5268" w:rsidRDefault="009E5268">
    <w:pPr>
      <w:pStyle w:val="Header"/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7290"/>
      <w:gridCol w:w="3500"/>
    </w:tblGrid>
    <w:tr w:rsidR="009E5268" w14:paraId="18704F03" w14:textId="77777777" w:rsidTr="00146D45">
      <w:trPr>
        <w:trHeight w:val="810"/>
      </w:trPr>
      <w:tc>
        <w:tcPr>
          <w:tcW w:w="7290" w:type="dxa"/>
          <w:tcBorders>
            <w:bottom w:val="single" w:sz="4" w:space="0" w:color="auto"/>
          </w:tcBorders>
        </w:tcPr>
        <w:p w14:paraId="1CC1CB34" w14:textId="2D481EB1" w:rsidR="009E5268" w:rsidRPr="00962764" w:rsidRDefault="007978FE" w:rsidP="009E5268">
          <w:pPr>
            <w:autoSpaceDE w:val="0"/>
            <w:autoSpaceDN w:val="0"/>
            <w:adjustRightInd w:val="0"/>
            <w:rPr>
              <w:rFonts w:ascii="SourceSansPro-Regular" w:hAnsi="SourceSansPro-Regular" w:cs="SourceSansPro-Regular"/>
              <w:sz w:val="23"/>
              <w:szCs w:val="23"/>
            </w:rPr>
          </w:pPr>
          <w:r>
            <w:rPr>
              <w:rFonts w:ascii="SourceSansPro-Bold" w:hAnsi="SourceSansPro-Bold" w:cs="SourceSansPro-Bold"/>
              <w:b/>
              <w:bCs/>
              <w:sz w:val="36"/>
              <w:szCs w:val="36"/>
            </w:rPr>
            <w:t>Jira: Managing Custom Workflows</w:t>
          </w:r>
          <w:r w:rsidR="00146D45">
            <w:rPr>
              <w:rFonts w:ascii="SourceSansPro-Bold" w:hAnsi="SourceSansPro-Bold" w:cs="SourceSansPro-Bold"/>
              <w:b/>
              <w:bCs/>
              <w:sz w:val="36"/>
              <w:szCs w:val="36"/>
            </w:rPr>
            <w:br/>
          </w:r>
          <w:r w:rsidR="009E5268" w:rsidRPr="009E5268">
            <w:rPr>
              <w:rFonts w:ascii="SourceSansPro-Regular" w:hAnsi="SourceSansPro-Regular" w:cs="SourceSansPro-Regular"/>
              <w:sz w:val="23"/>
              <w:szCs w:val="23"/>
            </w:rPr>
            <w:t>with Rachel Wright</w:t>
          </w:r>
        </w:p>
      </w:tc>
      <w:tc>
        <w:tcPr>
          <w:tcW w:w="3500" w:type="dxa"/>
          <w:tcBorders>
            <w:bottom w:val="single" w:sz="4" w:space="0" w:color="auto"/>
          </w:tcBorders>
        </w:tcPr>
        <w:p w14:paraId="519D3E6A" w14:textId="77777777" w:rsidR="009E5268" w:rsidRDefault="009E5268" w:rsidP="009E5268">
          <w:pPr>
            <w:autoSpaceDE w:val="0"/>
            <w:autoSpaceDN w:val="0"/>
            <w:adjustRightInd w:val="0"/>
            <w:jc w:val="right"/>
            <w:rPr>
              <w:rFonts w:ascii="SourceSansPro-Bold" w:hAnsi="SourceSansPro-Bold" w:cs="SourceSansPro-Bold"/>
              <w:b/>
              <w:bCs/>
              <w:sz w:val="36"/>
              <w:szCs w:val="36"/>
            </w:rPr>
          </w:pPr>
          <w:r>
            <w:rPr>
              <w:rFonts w:ascii="SourceSansPro-Bold" w:hAnsi="SourceSansPro-Bold" w:cs="SourceSansPro-Bold"/>
              <w:b/>
              <w:bCs/>
              <w:noProof/>
              <w:sz w:val="36"/>
              <w:szCs w:val="36"/>
            </w:rPr>
            <w:drawing>
              <wp:inline distT="0" distB="0" distL="0" distR="0" wp14:anchorId="2793EC26" wp14:editId="70D74146">
                <wp:extent cx="1516288" cy="460701"/>
                <wp:effectExtent l="0" t="0" r="8255" b="0"/>
                <wp:docPr id="2" name="Picture 2" descr="Text&#10;&#10;Description automatically generated with medium confiden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 descr="Text&#10;&#10;Description automatically generated with medium confidence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29904" cy="4648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7CE9E0B" w14:textId="77777777" w:rsidR="009E5268" w:rsidRDefault="009E526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4A54DF"/>
    <w:multiLevelType w:val="multilevel"/>
    <w:tmpl w:val="8D80E1F2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24FD3B78"/>
    <w:multiLevelType w:val="hybridMultilevel"/>
    <w:tmpl w:val="68981780"/>
    <w:lvl w:ilvl="0" w:tplc="FF0C00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7F496C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26F1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FC85C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8A479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C0FFA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6E19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10247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6200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8FD3C48"/>
    <w:multiLevelType w:val="hybridMultilevel"/>
    <w:tmpl w:val="A092713C"/>
    <w:lvl w:ilvl="0" w:tplc="9A0E96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7C353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1A68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52BD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47E50F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C41D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3669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534F3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A666C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EC746F6"/>
    <w:multiLevelType w:val="multilevel"/>
    <w:tmpl w:val="374A9B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1F37CB6"/>
    <w:multiLevelType w:val="hybridMultilevel"/>
    <w:tmpl w:val="3F40E3A2"/>
    <w:lvl w:ilvl="0" w:tplc="55FE72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57ED29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F052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B84C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E1C3E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3F8C2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7BEC5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72F1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1F41F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8402879"/>
    <w:multiLevelType w:val="hybridMultilevel"/>
    <w:tmpl w:val="B6E8637A"/>
    <w:lvl w:ilvl="0" w:tplc="A596F8D6">
      <w:start w:val="1"/>
      <w:numFmt w:val="bullet"/>
      <w:lvlText w:val=""/>
      <w:lvlJc w:val="left"/>
      <w:pPr>
        <w:ind w:left="720" w:hanging="360"/>
      </w:pPr>
      <w:rPr>
        <w:rFonts w:ascii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A6669A"/>
    <w:multiLevelType w:val="hybridMultilevel"/>
    <w:tmpl w:val="F2A8D6CA"/>
    <w:lvl w:ilvl="0" w:tplc="ADF8B27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88FE5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03E04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7846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4C1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28EE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1BE63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676DC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44493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9BA539B"/>
    <w:multiLevelType w:val="hybridMultilevel"/>
    <w:tmpl w:val="6A48D3E6"/>
    <w:lvl w:ilvl="0" w:tplc="D7B4C8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98924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6E22E3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8C68D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0E96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05A0B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494AE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6A2C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A805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254647F"/>
    <w:multiLevelType w:val="multilevel"/>
    <w:tmpl w:val="30604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FE30F7B"/>
    <w:multiLevelType w:val="hybridMultilevel"/>
    <w:tmpl w:val="39889E0A"/>
    <w:lvl w:ilvl="0" w:tplc="54AA87D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A7898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11EEF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0A59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E84E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B6F1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1458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2A4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94830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525B46EF"/>
    <w:multiLevelType w:val="hybridMultilevel"/>
    <w:tmpl w:val="ECF28DBC"/>
    <w:lvl w:ilvl="0" w:tplc="FB8018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064B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86C60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8A10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18E9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81064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B9ED3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743E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2B85D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50F779A"/>
    <w:multiLevelType w:val="hybridMultilevel"/>
    <w:tmpl w:val="66F65C5E"/>
    <w:lvl w:ilvl="0" w:tplc="E75EAC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3F07FE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A8D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C409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F1A53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B0AD2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A400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5A8D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07EF5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583F3E56"/>
    <w:multiLevelType w:val="hybridMultilevel"/>
    <w:tmpl w:val="528423B6"/>
    <w:lvl w:ilvl="0" w:tplc="564C29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5C83A0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75EC3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08009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51EC7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5E2B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D6CC7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8FA53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BEB6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5B5C33E3"/>
    <w:multiLevelType w:val="hybridMultilevel"/>
    <w:tmpl w:val="97FC18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DE406E"/>
    <w:multiLevelType w:val="hybridMultilevel"/>
    <w:tmpl w:val="EB049A0A"/>
    <w:lvl w:ilvl="0" w:tplc="47F8516A">
      <w:start w:val="1"/>
      <w:numFmt w:val="bullet"/>
      <w:lvlText w:val="c"/>
      <w:lvlJc w:val="left"/>
      <w:pPr>
        <w:ind w:left="720" w:hanging="360"/>
      </w:pPr>
      <w:rPr>
        <w:rFonts w:ascii="Webdings" w:hAnsi="Web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D473AF"/>
    <w:multiLevelType w:val="multilevel"/>
    <w:tmpl w:val="B1C2F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4817696"/>
    <w:multiLevelType w:val="multilevel"/>
    <w:tmpl w:val="BF5239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68B3D45"/>
    <w:multiLevelType w:val="hybridMultilevel"/>
    <w:tmpl w:val="9A30CA10"/>
    <w:lvl w:ilvl="0" w:tplc="27E6EB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16E496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2AA55B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B1815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3A0DF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5CCED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856F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202F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57470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0BD5CEB"/>
    <w:multiLevelType w:val="hybridMultilevel"/>
    <w:tmpl w:val="CD328B44"/>
    <w:lvl w:ilvl="0" w:tplc="29CE35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07888F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FAE2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352DD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AE2CF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84D5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CF65E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662A2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BE9B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735D0DD0"/>
    <w:multiLevelType w:val="hybridMultilevel"/>
    <w:tmpl w:val="527A94CC"/>
    <w:lvl w:ilvl="0" w:tplc="E76485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9E6E4C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D24E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8443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7EAC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95285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8EA28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C211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EE30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7E5D0E5E"/>
    <w:multiLevelType w:val="hybridMultilevel"/>
    <w:tmpl w:val="A75C17B8"/>
    <w:lvl w:ilvl="0" w:tplc="3EE68B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9A0DF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64B4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50E38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0AE7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88ED9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B5408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52C03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878C8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7ED32CC4"/>
    <w:multiLevelType w:val="hybridMultilevel"/>
    <w:tmpl w:val="223E19B6"/>
    <w:lvl w:ilvl="0" w:tplc="CE6CAA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FE38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D8F0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EC22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0AF0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32C9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4295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5121DB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D6053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341815219">
    <w:abstractNumId w:val="3"/>
  </w:num>
  <w:num w:numId="2" w16cid:durableId="1111169631">
    <w:abstractNumId w:val="14"/>
  </w:num>
  <w:num w:numId="3" w16cid:durableId="385375843">
    <w:abstractNumId w:val="15"/>
  </w:num>
  <w:num w:numId="4" w16cid:durableId="5007988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46153626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13015339">
    <w:abstractNumId w:val="16"/>
  </w:num>
  <w:num w:numId="7" w16cid:durableId="326595160">
    <w:abstractNumId w:val="10"/>
  </w:num>
  <w:num w:numId="8" w16cid:durableId="448089762">
    <w:abstractNumId w:val="7"/>
  </w:num>
  <w:num w:numId="9" w16cid:durableId="1876238551">
    <w:abstractNumId w:val="19"/>
  </w:num>
  <w:num w:numId="10" w16cid:durableId="2025278378">
    <w:abstractNumId w:val="1"/>
  </w:num>
  <w:num w:numId="11" w16cid:durableId="429549598">
    <w:abstractNumId w:val="18"/>
  </w:num>
  <w:num w:numId="12" w16cid:durableId="926155366">
    <w:abstractNumId w:val="5"/>
  </w:num>
  <w:num w:numId="13" w16cid:durableId="2091925463">
    <w:abstractNumId w:val="4"/>
  </w:num>
  <w:num w:numId="14" w16cid:durableId="1760247412">
    <w:abstractNumId w:val="21"/>
  </w:num>
  <w:num w:numId="15" w16cid:durableId="1843936035">
    <w:abstractNumId w:val="13"/>
  </w:num>
  <w:num w:numId="16" w16cid:durableId="380712043">
    <w:abstractNumId w:val="12"/>
  </w:num>
  <w:num w:numId="17" w16cid:durableId="465394586">
    <w:abstractNumId w:val="17"/>
  </w:num>
  <w:num w:numId="18" w16cid:durableId="1441292996">
    <w:abstractNumId w:val="20"/>
  </w:num>
  <w:num w:numId="19" w16cid:durableId="67385840">
    <w:abstractNumId w:val="11"/>
  </w:num>
  <w:num w:numId="20" w16cid:durableId="891383533">
    <w:abstractNumId w:val="2"/>
  </w:num>
  <w:num w:numId="21" w16cid:durableId="1113748068">
    <w:abstractNumId w:val="9"/>
  </w:num>
  <w:num w:numId="22" w16cid:durableId="170297855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7E23"/>
    <w:rsid w:val="0000192D"/>
    <w:rsid w:val="00003C34"/>
    <w:rsid w:val="00007E23"/>
    <w:rsid w:val="00017AC5"/>
    <w:rsid w:val="0002189F"/>
    <w:rsid w:val="00034800"/>
    <w:rsid w:val="0005694E"/>
    <w:rsid w:val="000607A2"/>
    <w:rsid w:val="000617CA"/>
    <w:rsid w:val="000667A9"/>
    <w:rsid w:val="0007460A"/>
    <w:rsid w:val="00081C43"/>
    <w:rsid w:val="0008390E"/>
    <w:rsid w:val="00090F53"/>
    <w:rsid w:val="00097248"/>
    <w:rsid w:val="000A07B8"/>
    <w:rsid w:val="000A0F24"/>
    <w:rsid w:val="000A6FA8"/>
    <w:rsid w:val="000D2BFD"/>
    <w:rsid w:val="000D6103"/>
    <w:rsid w:val="000E2E82"/>
    <w:rsid w:val="000E7037"/>
    <w:rsid w:val="00133343"/>
    <w:rsid w:val="00134F8D"/>
    <w:rsid w:val="00136530"/>
    <w:rsid w:val="00146D45"/>
    <w:rsid w:val="00151A5B"/>
    <w:rsid w:val="001578DF"/>
    <w:rsid w:val="00157EB3"/>
    <w:rsid w:val="00181611"/>
    <w:rsid w:val="001861D2"/>
    <w:rsid w:val="0018678B"/>
    <w:rsid w:val="001A0572"/>
    <w:rsid w:val="001A1F12"/>
    <w:rsid w:val="001C6C5E"/>
    <w:rsid w:val="001E11F8"/>
    <w:rsid w:val="001E7183"/>
    <w:rsid w:val="001F2F79"/>
    <w:rsid w:val="001F49CF"/>
    <w:rsid w:val="001F652F"/>
    <w:rsid w:val="00210ED6"/>
    <w:rsid w:val="002137BD"/>
    <w:rsid w:val="002150AF"/>
    <w:rsid w:val="0022140B"/>
    <w:rsid w:val="0023150D"/>
    <w:rsid w:val="002411C1"/>
    <w:rsid w:val="00243121"/>
    <w:rsid w:val="00254C7F"/>
    <w:rsid w:val="00255F54"/>
    <w:rsid w:val="0025625E"/>
    <w:rsid w:val="0026590D"/>
    <w:rsid w:val="002911E0"/>
    <w:rsid w:val="00291E3E"/>
    <w:rsid w:val="00295F21"/>
    <w:rsid w:val="002A2DE7"/>
    <w:rsid w:val="002C6AAE"/>
    <w:rsid w:val="002D5D2D"/>
    <w:rsid w:val="002D684B"/>
    <w:rsid w:val="002E7E94"/>
    <w:rsid w:val="002F3400"/>
    <w:rsid w:val="00305529"/>
    <w:rsid w:val="00307E5D"/>
    <w:rsid w:val="003117B5"/>
    <w:rsid w:val="00313AE7"/>
    <w:rsid w:val="00323E6D"/>
    <w:rsid w:val="003244F3"/>
    <w:rsid w:val="00387ABE"/>
    <w:rsid w:val="003B3C3E"/>
    <w:rsid w:val="003B51C9"/>
    <w:rsid w:val="003F3348"/>
    <w:rsid w:val="004209B4"/>
    <w:rsid w:val="0045439D"/>
    <w:rsid w:val="00464ACB"/>
    <w:rsid w:val="00493363"/>
    <w:rsid w:val="00493EC1"/>
    <w:rsid w:val="0049715B"/>
    <w:rsid w:val="004B1653"/>
    <w:rsid w:val="004C593D"/>
    <w:rsid w:val="004F4037"/>
    <w:rsid w:val="00505C9E"/>
    <w:rsid w:val="00511E0B"/>
    <w:rsid w:val="00516D4A"/>
    <w:rsid w:val="005243E1"/>
    <w:rsid w:val="00550AAA"/>
    <w:rsid w:val="00552732"/>
    <w:rsid w:val="00562344"/>
    <w:rsid w:val="0056368A"/>
    <w:rsid w:val="00567316"/>
    <w:rsid w:val="005960CA"/>
    <w:rsid w:val="005B1F71"/>
    <w:rsid w:val="005C031F"/>
    <w:rsid w:val="005C5B7B"/>
    <w:rsid w:val="005C5D23"/>
    <w:rsid w:val="005C66CD"/>
    <w:rsid w:val="005D4779"/>
    <w:rsid w:val="00600806"/>
    <w:rsid w:val="00607DCF"/>
    <w:rsid w:val="0064130C"/>
    <w:rsid w:val="0065179D"/>
    <w:rsid w:val="00661119"/>
    <w:rsid w:val="0066725F"/>
    <w:rsid w:val="00675360"/>
    <w:rsid w:val="00687792"/>
    <w:rsid w:val="006A1D0C"/>
    <w:rsid w:val="006A5BDD"/>
    <w:rsid w:val="006A7773"/>
    <w:rsid w:val="006B3AB0"/>
    <w:rsid w:val="006C43A1"/>
    <w:rsid w:val="006D7A3D"/>
    <w:rsid w:val="006E3B98"/>
    <w:rsid w:val="006F04E0"/>
    <w:rsid w:val="0070178A"/>
    <w:rsid w:val="00703AFD"/>
    <w:rsid w:val="00705E79"/>
    <w:rsid w:val="007363EC"/>
    <w:rsid w:val="0075056A"/>
    <w:rsid w:val="00751691"/>
    <w:rsid w:val="007544A9"/>
    <w:rsid w:val="007631CB"/>
    <w:rsid w:val="00765212"/>
    <w:rsid w:val="00765BCA"/>
    <w:rsid w:val="007841E7"/>
    <w:rsid w:val="00786AC1"/>
    <w:rsid w:val="007978FE"/>
    <w:rsid w:val="00797B94"/>
    <w:rsid w:val="007A3163"/>
    <w:rsid w:val="007B5874"/>
    <w:rsid w:val="007C6E91"/>
    <w:rsid w:val="007D39CD"/>
    <w:rsid w:val="007D5A5E"/>
    <w:rsid w:val="007F18E3"/>
    <w:rsid w:val="007F1A66"/>
    <w:rsid w:val="007F2E18"/>
    <w:rsid w:val="00800669"/>
    <w:rsid w:val="00800891"/>
    <w:rsid w:val="00800C23"/>
    <w:rsid w:val="0085359A"/>
    <w:rsid w:val="00857456"/>
    <w:rsid w:val="00874984"/>
    <w:rsid w:val="00885943"/>
    <w:rsid w:val="008A1E2F"/>
    <w:rsid w:val="008D6B3F"/>
    <w:rsid w:val="008E3604"/>
    <w:rsid w:val="008F4D80"/>
    <w:rsid w:val="008F5F26"/>
    <w:rsid w:val="00910946"/>
    <w:rsid w:val="00921CB9"/>
    <w:rsid w:val="009555D2"/>
    <w:rsid w:val="0096072C"/>
    <w:rsid w:val="00962764"/>
    <w:rsid w:val="00977570"/>
    <w:rsid w:val="00980176"/>
    <w:rsid w:val="0098147B"/>
    <w:rsid w:val="00982C3C"/>
    <w:rsid w:val="009935F0"/>
    <w:rsid w:val="009D2CC7"/>
    <w:rsid w:val="009D51C2"/>
    <w:rsid w:val="009E5268"/>
    <w:rsid w:val="009E5782"/>
    <w:rsid w:val="009E6D8A"/>
    <w:rsid w:val="00A23A6A"/>
    <w:rsid w:val="00A27D44"/>
    <w:rsid w:val="00A344BD"/>
    <w:rsid w:val="00A44483"/>
    <w:rsid w:val="00A46E4E"/>
    <w:rsid w:val="00A5367C"/>
    <w:rsid w:val="00A55026"/>
    <w:rsid w:val="00A72E6D"/>
    <w:rsid w:val="00A820A8"/>
    <w:rsid w:val="00A95CBA"/>
    <w:rsid w:val="00AB7226"/>
    <w:rsid w:val="00AC70B5"/>
    <w:rsid w:val="00AD0787"/>
    <w:rsid w:val="00B20C7C"/>
    <w:rsid w:val="00B51505"/>
    <w:rsid w:val="00B7381D"/>
    <w:rsid w:val="00B77758"/>
    <w:rsid w:val="00BC5880"/>
    <w:rsid w:val="00BC58EA"/>
    <w:rsid w:val="00BC59D5"/>
    <w:rsid w:val="00BD071D"/>
    <w:rsid w:val="00BE39FE"/>
    <w:rsid w:val="00BE6F3C"/>
    <w:rsid w:val="00BF7B1C"/>
    <w:rsid w:val="00C04325"/>
    <w:rsid w:val="00C10E79"/>
    <w:rsid w:val="00C167D8"/>
    <w:rsid w:val="00C226F8"/>
    <w:rsid w:val="00C27D66"/>
    <w:rsid w:val="00C36AD4"/>
    <w:rsid w:val="00C469AF"/>
    <w:rsid w:val="00C774B9"/>
    <w:rsid w:val="00C84812"/>
    <w:rsid w:val="00C87593"/>
    <w:rsid w:val="00CB09BF"/>
    <w:rsid w:val="00CB251C"/>
    <w:rsid w:val="00CB34B7"/>
    <w:rsid w:val="00CB3B5A"/>
    <w:rsid w:val="00CE49A8"/>
    <w:rsid w:val="00CE4E1C"/>
    <w:rsid w:val="00CF52BF"/>
    <w:rsid w:val="00D1132B"/>
    <w:rsid w:val="00D20F99"/>
    <w:rsid w:val="00D269EF"/>
    <w:rsid w:val="00D37AD1"/>
    <w:rsid w:val="00D4077F"/>
    <w:rsid w:val="00D503BD"/>
    <w:rsid w:val="00D75FC7"/>
    <w:rsid w:val="00D91DFF"/>
    <w:rsid w:val="00DB6D3C"/>
    <w:rsid w:val="00DC53E9"/>
    <w:rsid w:val="00DC6F45"/>
    <w:rsid w:val="00DD58E7"/>
    <w:rsid w:val="00DD69BD"/>
    <w:rsid w:val="00DE0A40"/>
    <w:rsid w:val="00DE0F12"/>
    <w:rsid w:val="00DE1469"/>
    <w:rsid w:val="00DE7FCA"/>
    <w:rsid w:val="00E05647"/>
    <w:rsid w:val="00E1779B"/>
    <w:rsid w:val="00E36E25"/>
    <w:rsid w:val="00E47623"/>
    <w:rsid w:val="00E51C9A"/>
    <w:rsid w:val="00E615A8"/>
    <w:rsid w:val="00E85A19"/>
    <w:rsid w:val="00E8618E"/>
    <w:rsid w:val="00E94609"/>
    <w:rsid w:val="00EB5F28"/>
    <w:rsid w:val="00EC3A3C"/>
    <w:rsid w:val="00ED11EF"/>
    <w:rsid w:val="00EE1CB3"/>
    <w:rsid w:val="00EE2192"/>
    <w:rsid w:val="00F00175"/>
    <w:rsid w:val="00F032D9"/>
    <w:rsid w:val="00F10B45"/>
    <w:rsid w:val="00F159E7"/>
    <w:rsid w:val="00F30F3C"/>
    <w:rsid w:val="00F35255"/>
    <w:rsid w:val="00F40276"/>
    <w:rsid w:val="00F40751"/>
    <w:rsid w:val="00F40DE6"/>
    <w:rsid w:val="00F5184A"/>
    <w:rsid w:val="00F55188"/>
    <w:rsid w:val="00F56B52"/>
    <w:rsid w:val="00F72BA9"/>
    <w:rsid w:val="00F93CB0"/>
    <w:rsid w:val="00F95CB7"/>
    <w:rsid w:val="00FB17EC"/>
    <w:rsid w:val="00FC3FF4"/>
    <w:rsid w:val="00FC470F"/>
    <w:rsid w:val="00FC4D4C"/>
    <w:rsid w:val="00FD0284"/>
    <w:rsid w:val="00FD4DEE"/>
    <w:rsid w:val="00FE1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1735857"/>
  <w15:docId w15:val="{B8A504B5-FAC9-497C-B6D0-B1FF8BAC2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7E23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07E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rsid w:val="00007E2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007E23"/>
  </w:style>
  <w:style w:type="character" w:styleId="Hyperlink">
    <w:name w:val="Hyperlink"/>
    <w:basedOn w:val="DefaultParagraphFont"/>
    <w:rsid w:val="00765BC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5184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184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E7E9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7E94"/>
    <w:rPr>
      <w:sz w:val="24"/>
      <w:szCs w:val="24"/>
    </w:rPr>
  </w:style>
  <w:style w:type="paragraph" w:styleId="NormalWeb">
    <w:name w:val="Normal (Web)"/>
    <w:basedOn w:val="Normal"/>
    <w:uiPriority w:val="99"/>
    <w:rsid w:val="00607DCF"/>
    <w:pPr>
      <w:spacing w:before="100" w:after="100"/>
    </w:pPr>
    <w:rPr>
      <w:rFonts w:ascii="Arial" w:eastAsia="Arial Unicode MS" w:hAnsi="Arial"/>
      <w:sz w:val="20"/>
      <w:szCs w:val="20"/>
      <w:lang w:val="en-AU"/>
    </w:rPr>
  </w:style>
  <w:style w:type="character" w:styleId="Emphasis">
    <w:name w:val="Emphasis"/>
    <w:uiPriority w:val="20"/>
    <w:qFormat/>
    <w:rsid w:val="00607DCF"/>
    <w:rPr>
      <w:rFonts w:ascii="Verdana" w:hAnsi="Verdana"/>
      <w:i/>
      <w:caps w:val="0"/>
      <w:color w:val="auto"/>
      <w:sz w:val="20"/>
    </w:rPr>
  </w:style>
  <w:style w:type="character" w:styleId="Strong">
    <w:name w:val="Strong"/>
    <w:uiPriority w:val="22"/>
    <w:qFormat/>
    <w:rsid w:val="00607DCF"/>
    <w:rPr>
      <w:b/>
      <w:bCs/>
    </w:rPr>
  </w:style>
  <w:style w:type="paragraph" w:styleId="ListParagraph">
    <w:name w:val="List Paragraph"/>
    <w:basedOn w:val="Normal"/>
    <w:uiPriority w:val="34"/>
    <w:qFormat/>
    <w:rsid w:val="0013334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0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79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53243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84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91755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20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1037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5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4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7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67643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2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2704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27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05770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97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267070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303966">
          <w:marLeft w:val="177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69592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39565">
          <w:marLeft w:val="177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82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697867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8734">
          <w:marLeft w:val="10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298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4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478655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199266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99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321905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105447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80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279989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131512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931144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81451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5961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70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5421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8049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7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850679">
          <w:marLeft w:val="461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38">
          <w:marLeft w:val="1339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082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4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196072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19037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03629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72403">
          <w:marLeft w:val="461"/>
          <w:marRight w:val="0"/>
          <w:marTop w:val="0"/>
          <w:marBottom w:val="5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7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04044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109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Template from Industry-Templates.com</vt:lpstr>
    </vt:vector>
  </TitlesOfParts>
  <Company>Private</Company>
  <LinksUpToDate>false</LinksUpToDate>
  <CharactersWithSpaces>731</CharactersWithSpaces>
  <SharedDoc>false</SharedDoc>
  <HLinks>
    <vt:vector size="6" baseType="variant">
      <vt:variant>
        <vt:i4>5243000</vt:i4>
      </vt:variant>
      <vt:variant>
        <vt:i4>0</vt:i4>
      </vt:variant>
      <vt:variant>
        <vt:i4>0</vt:i4>
      </vt:variant>
      <vt:variant>
        <vt:i4>5</vt:i4>
      </vt:variant>
      <vt:variant>
        <vt:lpwstr>mailto:support@netdrafter.com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from Industry-Templates.com</dc:title>
  <dc:creator>Industry Templates</dc:creator>
  <cp:lastModifiedBy>Rachel Wright</cp:lastModifiedBy>
  <cp:revision>5</cp:revision>
  <cp:lastPrinted>2008-02-20T14:49:00Z</cp:lastPrinted>
  <dcterms:created xsi:type="dcterms:W3CDTF">2023-11-14T02:37:00Z</dcterms:created>
  <dcterms:modified xsi:type="dcterms:W3CDTF">2023-11-19T18:36:00Z</dcterms:modified>
</cp:coreProperties>
</file>